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B701" w14:textId="29D19200" w:rsidR="00A22753" w:rsidRPr="00A22753" w:rsidRDefault="00A22753" w:rsidP="00A227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</w:pPr>
      <w:r w:rsidRPr="00A2275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UBYTOVÁNÍ</w:t>
      </w:r>
    </w:p>
    <w:p w14:paraId="33BAA01E" w14:textId="55EB9130" w:rsidR="000D4D2D" w:rsidRDefault="000D4D2D" w:rsidP="000D4D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Heslo Vánočka.</w:t>
      </w:r>
    </w:p>
    <w:p w14:paraId="33BAA01F" w14:textId="77777777" w:rsidR="000D4D2D" w:rsidRPr="000D4D2D" w:rsidRDefault="000D4D2D" w:rsidP="000D4D2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0D4D2D">
        <w:rPr>
          <w:rFonts w:ascii="Calibri" w:eastAsia="Times New Roman" w:hAnsi="Calibri" w:cs="Calibri"/>
          <w:b/>
          <w:color w:val="000000"/>
          <w:u w:val="single"/>
          <w:lang w:eastAsia="cs-CZ"/>
        </w:rPr>
        <w:t>BALTACI:</w:t>
      </w:r>
    </w:p>
    <w:p w14:paraId="33BAA020" w14:textId="77777777" w:rsidR="000D4D2D" w:rsidRDefault="000D4D2D" w:rsidP="000D4D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33BAA021" w14:textId="77777777" w:rsidR="000D4D2D" w:rsidRPr="000D4D2D" w:rsidRDefault="000D4D2D" w:rsidP="000D4D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C</w:t>
      </w:r>
      <w:r w:rsidRPr="000D4D2D">
        <w:rPr>
          <w:rFonts w:ascii="Calibri" w:eastAsia="Times New Roman" w:hAnsi="Calibri" w:cs="Calibri"/>
          <w:color w:val="000000"/>
          <w:lang w:eastAsia="cs-CZ"/>
        </w:rPr>
        <w:t>eník ubytování na </w:t>
      </w:r>
      <w:proofErr w:type="spellStart"/>
      <w:r w:rsidRPr="000D4D2D">
        <w:rPr>
          <w:rFonts w:ascii="Calibri" w:eastAsia="Times New Roman" w:hAnsi="Calibri" w:cs="Calibri"/>
          <w:b/>
          <w:bCs/>
          <w:color w:val="000000"/>
          <w:lang w:eastAsia="cs-CZ"/>
        </w:rPr>
        <w:t>Baltaci</w:t>
      </w:r>
      <w:proofErr w:type="spellEnd"/>
      <w:r w:rsidRPr="000D4D2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U Náhonu</w:t>
      </w:r>
      <w:r w:rsidRPr="000D4D2D">
        <w:rPr>
          <w:rFonts w:ascii="Calibri" w:eastAsia="Times New Roman" w:hAnsi="Calibri" w:cs="Calibri"/>
          <w:color w:val="000000"/>
          <w:lang w:eastAsia="cs-CZ"/>
        </w:rPr>
        <w:t>***:</w:t>
      </w:r>
    </w:p>
    <w:p w14:paraId="33BAA022" w14:textId="77777777" w:rsidR="000D4D2D" w:rsidRPr="000D4D2D" w:rsidRDefault="000D4D2D" w:rsidP="000D4D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 xml:space="preserve">Standard single </w:t>
      </w:r>
      <w:proofErr w:type="spellStart"/>
      <w:r w:rsidRPr="000D4D2D">
        <w:rPr>
          <w:rFonts w:ascii="Calibri" w:eastAsia="Times New Roman" w:hAnsi="Calibri" w:cs="Calibri"/>
          <w:color w:val="000000"/>
          <w:lang w:eastAsia="cs-CZ"/>
        </w:rPr>
        <w:t>room</w:t>
      </w:r>
      <w:proofErr w:type="spellEnd"/>
      <w:r w:rsidRPr="000D4D2D">
        <w:rPr>
          <w:rFonts w:ascii="Calibri" w:eastAsia="Times New Roman" w:hAnsi="Calibri" w:cs="Calibri"/>
          <w:color w:val="000000"/>
          <w:lang w:eastAsia="cs-CZ"/>
        </w:rPr>
        <w:t>                    á 1100,-</w:t>
      </w:r>
    </w:p>
    <w:p w14:paraId="33BAA023" w14:textId="77777777" w:rsidR="000D4D2D" w:rsidRPr="000D4D2D" w:rsidRDefault="000D4D2D" w:rsidP="000D4D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 xml:space="preserve">Standard double </w:t>
      </w:r>
      <w:proofErr w:type="spellStart"/>
      <w:r w:rsidRPr="000D4D2D">
        <w:rPr>
          <w:rFonts w:ascii="Calibri" w:eastAsia="Times New Roman" w:hAnsi="Calibri" w:cs="Calibri"/>
          <w:color w:val="000000"/>
          <w:lang w:eastAsia="cs-CZ"/>
        </w:rPr>
        <w:t>room</w:t>
      </w:r>
      <w:proofErr w:type="spellEnd"/>
      <w:r w:rsidRPr="000D4D2D">
        <w:rPr>
          <w:rFonts w:ascii="Calibri" w:eastAsia="Times New Roman" w:hAnsi="Calibri" w:cs="Calibri"/>
          <w:color w:val="000000"/>
          <w:lang w:eastAsia="cs-CZ"/>
        </w:rPr>
        <w:t>                  á 1320,-</w:t>
      </w:r>
    </w:p>
    <w:p w14:paraId="33BAA024" w14:textId="77777777" w:rsidR="000D4D2D" w:rsidRPr="000D4D2D" w:rsidRDefault="000D4D2D" w:rsidP="000D4D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 xml:space="preserve">Standard triple </w:t>
      </w:r>
      <w:proofErr w:type="spellStart"/>
      <w:r w:rsidRPr="000D4D2D">
        <w:rPr>
          <w:rFonts w:ascii="Calibri" w:eastAsia="Times New Roman" w:hAnsi="Calibri" w:cs="Calibri"/>
          <w:color w:val="000000"/>
          <w:lang w:eastAsia="cs-CZ"/>
        </w:rPr>
        <w:t>room</w:t>
      </w:r>
      <w:proofErr w:type="spellEnd"/>
      <w:r w:rsidRPr="000D4D2D">
        <w:rPr>
          <w:rFonts w:ascii="Calibri" w:eastAsia="Times New Roman" w:hAnsi="Calibri" w:cs="Calibri"/>
          <w:color w:val="000000"/>
          <w:lang w:eastAsia="cs-CZ"/>
        </w:rPr>
        <w:t>                     á 1870,-</w:t>
      </w:r>
    </w:p>
    <w:p w14:paraId="33BAA025" w14:textId="77777777" w:rsidR="000D4D2D" w:rsidRPr="000D4D2D" w:rsidRDefault="000D4D2D" w:rsidP="000D4D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3BAA026" w14:textId="77777777" w:rsidR="000D4D2D" w:rsidRPr="000D4D2D" w:rsidRDefault="000D4D2D" w:rsidP="000D4D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>V případě zájmu zasílám i ceník </w:t>
      </w:r>
      <w:proofErr w:type="spellStart"/>
      <w:r w:rsidRPr="000D4D2D">
        <w:rPr>
          <w:rFonts w:ascii="Calibri" w:eastAsia="Times New Roman" w:hAnsi="Calibri" w:cs="Calibri"/>
          <w:b/>
          <w:bCs/>
          <w:color w:val="000000"/>
          <w:lang w:eastAsia="cs-CZ"/>
        </w:rPr>
        <w:t>Baltaci</w:t>
      </w:r>
      <w:proofErr w:type="spellEnd"/>
      <w:r w:rsidRPr="000D4D2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Atrium</w:t>
      </w:r>
      <w:r w:rsidRPr="000D4D2D">
        <w:rPr>
          <w:rFonts w:ascii="Calibri" w:eastAsia="Times New Roman" w:hAnsi="Calibri" w:cs="Calibri"/>
          <w:color w:val="000000"/>
          <w:lang w:eastAsia="cs-CZ"/>
        </w:rPr>
        <w:t>****</w:t>
      </w:r>
      <w:r w:rsidRPr="000D4D2D">
        <w:rPr>
          <w:rFonts w:ascii="Calibri" w:eastAsia="Times New Roman" w:hAnsi="Calibri" w:cs="Calibri"/>
          <w:b/>
          <w:bCs/>
          <w:color w:val="000000"/>
          <w:lang w:eastAsia="cs-CZ"/>
        </w:rPr>
        <w:t>Superior</w:t>
      </w:r>
      <w:r w:rsidRPr="000D4D2D">
        <w:rPr>
          <w:rFonts w:ascii="Calibri" w:eastAsia="Times New Roman" w:hAnsi="Calibri" w:cs="Calibri"/>
          <w:color w:val="000000"/>
          <w:lang w:eastAsia="cs-CZ"/>
        </w:rPr>
        <w:t>:</w:t>
      </w:r>
    </w:p>
    <w:p w14:paraId="33BAA027" w14:textId="77777777" w:rsidR="000D4D2D" w:rsidRPr="000D4D2D" w:rsidRDefault="000D4D2D" w:rsidP="000D4D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 xml:space="preserve">Standard single </w:t>
      </w:r>
      <w:proofErr w:type="spellStart"/>
      <w:r w:rsidRPr="000D4D2D">
        <w:rPr>
          <w:rFonts w:ascii="Calibri" w:eastAsia="Times New Roman" w:hAnsi="Calibri" w:cs="Calibri"/>
          <w:color w:val="000000"/>
          <w:lang w:eastAsia="cs-CZ"/>
        </w:rPr>
        <w:t>room</w:t>
      </w:r>
      <w:proofErr w:type="spellEnd"/>
      <w:r w:rsidRPr="000D4D2D">
        <w:rPr>
          <w:rFonts w:ascii="Calibri" w:eastAsia="Times New Roman" w:hAnsi="Calibri" w:cs="Calibri"/>
          <w:color w:val="000000"/>
          <w:lang w:eastAsia="cs-CZ"/>
        </w:rPr>
        <w:t>                    á 1900,-</w:t>
      </w:r>
    </w:p>
    <w:p w14:paraId="33BAA028" w14:textId="77777777" w:rsidR="000D4D2D" w:rsidRPr="000D4D2D" w:rsidRDefault="000D4D2D" w:rsidP="000D4D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 xml:space="preserve">Standard double </w:t>
      </w:r>
      <w:proofErr w:type="spellStart"/>
      <w:r w:rsidRPr="000D4D2D">
        <w:rPr>
          <w:rFonts w:ascii="Calibri" w:eastAsia="Times New Roman" w:hAnsi="Calibri" w:cs="Calibri"/>
          <w:color w:val="000000"/>
          <w:lang w:eastAsia="cs-CZ"/>
        </w:rPr>
        <w:t>room</w:t>
      </w:r>
      <w:proofErr w:type="spellEnd"/>
      <w:r w:rsidRPr="000D4D2D">
        <w:rPr>
          <w:rFonts w:ascii="Calibri" w:eastAsia="Times New Roman" w:hAnsi="Calibri" w:cs="Calibri"/>
          <w:color w:val="000000"/>
          <w:lang w:eastAsia="cs-CZ"/>
        </w:rPr>
        <w:t>                  á 2720,-</w:t>
      </w:r>
    </w:p>
    <w:p w14:paraId="33BAA029" w14:textId="77777777" w:rsidR="000D4D2D" w:rsidRPr="000D4D2D" w:rsidRDefault="000D4D2D" w:rsidP="000D4D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 xml:space="preserve">Výše uvedené ceny zahrnují ubytování, parkování před hotelem, </w:t>
      </w:r>
      <w:proofErr w:type="spellStart"/>
      <w:r w:rsidRPr="000D4D2D">
        <w:rPr>
          <w:rFonts w:ascii="Calibri" w:eastAsia="Times New Roman" w:hAnsi="Calibri" w:cs="Calibri"/>
          <w:color w:val="000000"/>
          <w:lang w:eastAsia="cs-CZ"/>
        </w:rPr>
        <w:t>wi-fi</w:t>
      </w:r>
      <w:proofErr w:type="spellEnd"/>
      <w:r w:rsidRPr="000D4D2D">
        <w:rPr>
          <w:rFonts w:ascii="Calibri" w:eastAsia="Times New Roman" w:hAnsi="Calibri" w:cs="Calibri"/>
          <w:color w:val="000000"/>
          <w:lang w:eastAsia="cs-CZ"/>
        </w:rPr>
        <w:t xml:space="preserve"> připojení, snídani, vstup do sauny a DPH. Městské poplatky jsou účtovány nad rámec ceny za ubytování a jejich výše činní 19,-/os/den.</w:t>
      </w:r>
    </w:p>
    <w:p w14:paraId="33BAA02A" w14:textId="77777777" w:rsidR="000D4D2D" w:rsidRPr="000D4D2D" w:rsidRDefault="000D4D2D" w:rsidP="000D4D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3BAA02B" w14:textId="77777777" w:rsidR="000D4D2D" w:rsidRPr="000D4D2D" w:rsidRDefault="000D4D2D" w:rsidP="000D4D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>Pokud by měl některý z týmů zájem i oběd, či večeři určitě to nebude problém, to už bych si domluvila přímo s nimi. Budu vděčná, když jim informaci předáte.</w:t>
      </w:r>
    </w:p>
    <w:p w14:paraId="33BAA02C" w14:textId="77777777" w:rsidR="000D4D2D" w:rsidRPr="000D4D2D" w:rsidRDefault="000D4D2D" w:rsidP="000D4D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3BAA02D" w14:textId="77777777" w:rsidR="000D4D2D" w:rsidRPr="000D4D2D" w:rsidRDefault="000D4D2D" w:rsidP="000D4D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D4D2D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2977"/>
        <w:gridCol w:w="3118"/>
      </w:tblGrid>
      <w:tr w:rsidR="000D4D2D" w:rsidRPr="000D4D2D" w14:paraId="33BAA032" w14:textId="77777777" w:rsidTr="000D4D2D">
        <w:trPr>
          <w:trHeight w:val="194"/>
        </w:trPr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2E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33BAA07D" wp14:editId="33BAA07E">
                      <wp:extent cx="1466850" cy="409575"/>
                      <wp:effectExtent l="0" t="0" r="0" b="0"/>
                      <wp:docPr id="4" name="AutoShape 1" descr="https://email.seznam.cz/download/j/iEJUSFoQUjieuYslSRFdbveYeGp1uoiCYYMJTxElAgKdr1L2-o2j4CX4L8KxBLvODBBH2oo/image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6685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B167C3" id="AutoShape 1" o:spid="_x0000_s1026" alt="https://email.seznam.cz/download/j/iEJUSFoQUjieuYslSRFdbveYeGp1uoiCYYMJTxElAgKdr1L2-o2j4CX4L8KxBLvODBBH2oo/image002.png" style="width:115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2F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33BAA07F" wp14:editId="33BAA080">
                      <wp:extent cx="19050" cy="1657350"/>
                      <wp:effectExtent l="0" t="0" r="0" b="0"/>
                      <wp:docPr id="3" name="AutoShape 2" descr="https://email.seznam.cz/download/j/v07USOQL2LFeL-LBAAVdbveYeGqc7VUB6_hZdYYlBlcWXtS1-o2j4CX4L8KxBLvODBBH2oo/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82E56" id="AutoShape 2" o:spid="_x0000_s1026" alt="https://email.seznam.cz/download/j/v07USOQL2LFeL-LBAAVdbveYeGqc7VUB6_hZdYYlBlcWXtS1-o2j4CX4L8KxBLvODBBH2oo/image003.png" style="width:1.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30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b/>
                <w:bCs/>
                <w:color w:val="333333"/>
                <w:lang w:eastAsia="cs-CZ"/>
              </w:rPr>
              <w:t>Veronika Mrázková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31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b/>
                <w:bCs/>
                <w:i/>
                <w:iCs/>
                <w:color w:val="333333"/>
                <w:lang w:eastAsia="cs-CZ"/>
              </w:rPr>
              <w:t> </w:t>
            </w:r>
          </w:p>
        </w:tc>
      </w:tr>
      <w:tr w:rsidR="000D4D2D" w:rsidRPr="000D4D2D" w14:paraId="33BAA036" w14:textId="77777777" w:rsidTr="000D4D2D">
        <w:trPr>
          <w:trHeight w:val="2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33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34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35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color w:val="333333"/>
                <w:sz w:val="18"/>
                <w:szCs w:val="18"/>
                <w:lang w:eastAsia="cs-CZ"/>
              </w:rPr>
              <w:t xml:space="preserve">Ředitelka hotelových provozů společnosti </w:t>
            </w:r>
            <w:proofErr w:type="spellStart"/>
            <w:r w:rsidRPr="000D4D2D">
              <w:rPr>
                <w:rFonts w:ascii="Candara" w:eastAsia="Times New Roman" w:hAnsi="Candara" w:cs="Calibri"/>
                <w:color w:val="333333"/>
                <w:sz w:val="18"/>
                <w:szCs w:val="18"/>
                <w:lang w:eastAsia="cs-CZ"/>
              </w:rPr>
              <w:t>Baltaci</w:t>
            </w:r>
            <w:proofErr w:type="spellEnd"/>
          </w:p>
        </w:tc>
      </w:tr>
      <w:tr w:rsidR="000D4D2D" w:rsidRPr="000D4D2D" w14:paraId="33BAA03B" w14:textId="77777777" w:rsidTr="000D4D2D">
        <w:trPr>
          <w:trHeight w:val="11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37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38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39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b/>
                <w:bCs/>
                <w:color w:val="40404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3A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b/>
                <w:bCs/>
                <w:i/>
                <w:iCs/>
                <w:color w:val="404040"/>
                <w:sz w:val="16"/>
                <w:szCs w:val="16"/>
                <w:lang w:eastAsia="cs-CZ"/>
              </w:rPr>
              <w:t> </w:t>
            </w:r>
          </w:p>
        </w:tc>
      </w:tr>
      <w:tr w:rsidR="000D4D2D" w:rsidRPr="000D4D2D" w14:paraId="33BAA040" w14:textId="77777777" w:rsidTr="000D4D2D">
        <w:trPr>
          <w:trHeight w:val="28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3C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3D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3E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b/>
                <w:bCs/>
                <w:color w:val="404040"/>
                <w:lang w:eastAsia="cs-CZ"/>
              </w:rPr>
              <w:t>HOTEL BALTACI ATRIUM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3F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b/>
                <w:bCs/>
                <w:color w:val="404040"/>
                <w:lang w:eastAsia="cs-CZ"/>
              </w:rPr>
              <w:t>HOTEL BALTACI U NÁHONU</w:t>
            </w:r>
          </w:p>
        </w:tc>
      </w:tr>
      <w:tr w:rsidR="000D4D2D" w:rsidRPr="000D4D2D" w14:paraId="33BAA045" w14:textId="77777777" w:rsidTr="000D4D2D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41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42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43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4D2D">
              <w:rPr>
                <w:rFonts w:ascii="Candara" w:eastAsia="Times New Roman" w:hAnsi="Candara" w:cs="Calibri"/>
                <w:color w:val="333333"/>
                <w:sz w:val="18"/>
                <w:szCs w:val="18"/>
                <w:lang w:eastAsia="cs-CZ"/>
              </w:rPr>
              <w:t>Lešetín</w:t>
            </w:r>
            <w:proofErr w:type="spellEnd"/>
            <w:r w:rsidRPr="000D4D2D">
              <w:rPr>
                <w:rFonts w:ascii="Candara" w:eastAsia="Times New Roman" w:hAnsi="Candara" w:cs="Calibri"/>
                <w:color w:val="333333"/>
                <w:sz w:val="18"/>
                <w:szCs w:val="18"/>
                <w:lang w:eastAsia="cs-CZ"/>
              </w:rPr>
              <w:t xml:space="preserve"> II 651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44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4D2D">
              <w:rPr>
                <w:rFonts w:ascii="Candara" w:eastAsia="Times New Roman" w:hAnsi="Candara" w:cs="Calibri"/>
                <w:color w:val="333333"/>
                <w:sz w:val="18"/>
                <w:szCs w:val="18"/>
                <w:lang w:eastAsia="cs-CZ"/>
              </w:rPr>
              <w:t>Podvesná</w:t>
            </w:r>
            <w:proofErr w:type="spellEnd"/>
            <w:r w:rsidRPr="000D4D2D">
              <w:rPr>
                <w:rFonts w:ascii="Candara" w:eastAsia="Times New Roman" w:hAnsi="Candara" w:cs="Calibri"/>
                <w:color w:val="333333"/>
                <w:sz w:val="18"/>
                <w:szCs w:val="18"/>
                <w:lang w:eastAsia="cs-CZ"/>
              </w:rPr>
              <w:t xml:space="preserve"> IV 3946</w:t>
            </w:r>
          </w:p>
        </w:tc>
      </w:tr>
      <w:tr w:rsidR="000D4D2D" w:rsidRPr="000D4D2D" w14:paraId="33BAA04A" w14:textId="77777777" w:rsidTr="000D4D2D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46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47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48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color w:val="333333"/>
                <w:sz w:val="18"/>
                <w:szCs w:val="18"/>
                <w:lang w:eastAsia="cs-CZ"/>
              </w:rPr>
              <w:t>760 01 Zlín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49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color w:val="333333"/>
                <w:sz w:val="18"/>
                <w:szCs w:val="18"/>
                <w:lang w:eastAsia="cs-CZ"/>
              </w:rPr>
              <w:t>760 01 Zlín</w:t>
            </w:r>
          </w:p>
        </w:tc>
      </w:tr>
      <w:tr w:rsidR="000D4D2D" w:rsidRPr="000D4D2D" w14:paraId="33BAA04F" w14:textId="77777777" w:rsidTr="000D4D2D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4B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4C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4D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b/>
                <w:bCs/>
                <w:color w:val="404040"/>
                <w:sz w:val="16"/>
                <w:szCs w:val="16"/>
                <w:lang w:eastAsia="cs-CZ"/>
              </w:rPr>
              <w:t> </w:t>
            </w:r>
          </w:p>
          <w:p w14:paraId="33BAA04E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b/>
                <w:bCs/>
                <w:color w:val="404040"/>
                <w:lang w:eastAsia="cs-CZ"/>
              </w:rPr>
              <w:t>HOTEL BALTACI STARÝ ZÁMEK</w:t>
            </w:r>
          </w:p>
        </w:tc>
      </w:tr>
      <w:tr w:rsidR="000D4D2D" w:rsidRPr="000D4D2D" w14:paraId="33BAA054" w14:textId="77777777" w:rsidTr="000D4D2D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50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51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52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cs-CZ"/>
              </w:rPr>
              <w:t>Masarykovo náměstí 75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53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4D2D" w:rsidRPr="000D4D2D" w14:paraId="33BAA059" w14:textId="77777777" w:rsidTr="000D4D2D">
        <w:trPr>
          <w:trHeight w:val="24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55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56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57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color w:val="333333"/>
                <w:sz w:val="18"/>
                <w:szCs w:val="18"/>
                <w:lang w:eastAsia="cs-CZ"/>
              </w:rPr>
              <w:t>763 61 Napajedla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58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4D2D" w:rsidRPr="000D4D2D" w14:paraId="33BAA05D" w14:textId="77777777" w:rsidTr="000D4D2D">
        <w:trPr>
          <w:trHeight w:val="30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5A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BAA05B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5C" w14:textId="77777777" w:rsidR="000D4D2D" w:rsidRPr="000D4D2D" w:rsidRDefault="00000000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7" w:tgtFrame="_blank" w:history="1">
              <w:r w:rsidR="000D4D2D" w:rsidRPr="000D4D2D">
                <w:rPr>
                  <w:rFonts w:ascii="Candara" w:eastAsia="Times New Roman" w:hAnsi="Candara" w:cs="Calibri"/>
                  <w:color w:val="0563C1"/>
                  <w:sz w:val="18"/>
                  <w:szCs w:val="18"/>
                  <w:u w:val="single"/>
                  <w:lang w:eastAsia="cs-CZ"/>
                </w:rPr>
                <w:t>veronika.mrazkova@baltaci.cz</w:t>
              </w:r>
            </w:hyperlink>
            <w:r w:rsidR="000D4D2D" w:rsidRPr="000D4D2D"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cs-CZ"/>
              </w:rPr>
              <w:t>     </w:t>
            </w:r>
            <w:r w:rsidR="000D4D2D" w:rsidRPr="000D4D2D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cs-CZ"/>
              </w:rPr>
              <w:t>|</w:t>
            </w:r>
            <w:r w:rsidR="000D4D2D" w:rsidRPr="000D4D2D"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cs-CZ"/>
              </w:rPr>
              <w:t>    </w:t>
            </w:r>
            <w:r w:rsidR="000D4D2D" w:rsidRPr="000D4D2D">
              <w:rPr>
                <w:rFonts w:ascii="Candara" w:eastAsia="Times New Roman" w:hAnsi="Candara" w:cs="Calibri"/>
                <w:color w:val="404040"/>
                <w:sz w:val="18"/>
                <w:szCs w:val="18"/>
                <w:lang w:eastAsia="cs-CZ"/>
              </w:rPr>
              <w:t>+420 771 126 816     </w:t>
            </w:r>
            <w:r w:rsidR="000D4D2D" w:rsidRPr="000D4D2D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cs-CZ"/>
              </w:rPr>
              <w:t>|</w:t>
            </w:r>
            <w:r w:rsidR="000D4D2D" w:rsidRPr="000D4D2D">
              <w:rPr>
                <w:rFonts w:ascii="Candara" w:eastAsia="Times New Roman" w:hAnsi="Candara" w:cs="Calibri"/>
                <w:color w:val="000000"/>
                <w:sz w:val="28"/>
                <w:szCs w:val="28"/>
                <w:lang w:eastAsia="cs-CZ"/>
              </w:rPr>
              <w:t>    </w:t>
            </w:r>
            <w:hyperlink r:id="rId8" w:tgtFrame="_blank" w:history="1">
              <w:r w:rsidR="000D4D2D" w:rsidRPr="000D4D2D">
                <w:rPr>
                  <w:rFonts w:ascii="Candara" w:eastAsia="Times New Roman" w:hAnsi="Candara" w:cs="Calibri"/>
                  <w:color w:val="0563C1"/>
                  <w:sz w:val="18"/>
                  <w:szCs w:val="18"/>
                  <w:u w:val="single"/>
                  <w:lang w:eastAsia="cs-CZ"/>
                </w:rPr>
                <w:t>www.baltaci.cz</w:t>
              </w:r>
            </w:hyperlink>
          </w:p>
        </w:tc>
      </w:tr>
      <w:tr w:rsidR="000D4D2D" w:rsidRPr="000D4D2D" w14:paraId="33BAA05F" w14:textId="77777777" w:rsidTr="000D4D2D">
        <w:trPr>
          <w:trHeight w:val="246"/>
        </w:trPr>
        <w:tc>
          <w:tcPr>
            <w:tcW w:w="921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5E" w14:textId="77777777" w:rsidR="000D4D2D" w:rsidRPr="000D4D2D" w:rsidRDefault="000D4D2D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D2D">
              <w:rPr>
                <w:rFonts w:ascii="Candara" w:eastAsia="Times New Roman" w:hAnsi="Candara" w:cs="Calibri"/>
                <w:i/>
                <w:iCs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0D4D2D" w:rsidRPr="000D4D2D" w14:paraId="33BAA077" w14:textId="77777777" w:rsidTr="000D4D2D">
        <w:trPr>
          <w:trHeight w:val="535"/>
        </w:trPr>
        <w:tc>
          <w:tcPr>
            <w:tcW w:w="921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060" w14:textId="77777777" w:rsidR="000D4D2D" w:rsidRDefault="00AE12E6" w:rsidP="000D4D2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AE12E6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Hotel U Ševce:</w:t>
            </w:r>
          </w:p>
          <w:p w14:paraId="33BAA061" w14:textId="77777777" w:rsidR="00AE12E6" w:rsidRPr="00F42113" w:rsidRDefault="00F42113" w:rsidP="000D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113">
              <w:rPr>
                <w:rFonts w:ascii="Calibri" w:eastAsia="Times New Roman" w:hAnsi="Calibri" w:cs="Calibri"/>
                <w:color w:val="000000"/>
                <w:lang w:eastAsia="cs-CZ"/>
              </w:rPr>
              <w:t>Heslo: Vánočka</w:t>
            </w:r>
          </w:p>
          <w:p w14:paraId="33BAA062" w14:textId="77777777" w:rsidR="00AE12E6" w:rsidRPr="00AE12E6" w:rsidRDefault="00AE12E6" w:rsidP="00AE12E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12E6">
              <w:rPr>
                <w:rFonts w:ascii="Calibri" w:hAnsi="Calibri" w:cs="Calibri"/>
                <w:sz w:val="22"/>
                <w:szCs w:val="22"/>
              </w:rPr>
              <w:t>V požadovaném termínu 16. -18. prosince máme k dispozici celkem 18 pokojů, z toho je:</w:t>
            </w:r>
          </w:p>
          <w:p w14:paraId="33BAA063" w14:textId="77777777" w:rsidR="00AE12E6" w:rsidRPr="00AE12E6" w:rsidRDefault="00AE12E6" w:rsidP="00AE12E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12E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3BAA064" w14:textId="77777777" w:rsidR="00AE12E6" w:rsidRPr="00AE12E6" w:rsidRDefault="00AE12E6" w:rsidP="00AE12E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12E6">
              <w:rPr>
                <w:rFonts w:ascii="Calibri" w:hAnsi="Calibri" w:cs="Calibri"/>
                <w:sz w:val="22"/>
                <w:szCs w:val="22"/>
              </w:rPr>
              <w:t>11x typ Superior za 1390,-/noc/ 2 osoby</w:t>
            </w:r>
            <w:proofErr w:type="gramStart"/>
            <w:r w:rsidRPr="00AE12E6">
              <w:rPr>
                <w:rFonts w:ascii="Calibri" w:hAnsi="Calibri" w:cs="Calibri"/>
                <w:sz w:val="22"/>
                <w:szCs w:val="22"/>
              </w:rPr>
              <w:t>   (</w:t>
            </w:r>
            <w:proofErr w:type="gramEnd"/>
            <w:r w:rsidRPr="00AE12E6">
              <w:rPr>
                <w:rFonts w:ascii="Calibri" w:hAnsi="Calibri" w:cs="Calibri"/>
                <w:sz w:val="22"/>
                <w:szCs w:val="22"/>
              </w:rPr>
              <w:t>1190,- při obsazenosti jednou osobou)</w:t>
            </w:r>
          </w:p>
          <w:p w14:paraId="33BAA065" w14:textId="77777777" w:rsidR="00AE12E6" w:rsidRPr="00AE12E6" w:rsidRDefault="00AE12E6" w:rsidP="00AE12E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12E6">
              <w:rPr>
                <w:rFonts w:ascii="Calibri" w:hAnsi="Calibri" w:cs="Calibri"/>
                <w:sz w:val="22"/>
                <w:szCs w:val="22"/>
              </w:rPr>
              <w:t xml:space="preserve">4x   typ </w:t>
            </w:r>
            <w:proofErr w:type="spellStart"/>
            <w:r w:rsidRPr="00AE12E6">
              <w:rPr>
                <w:rFonts w:ascii="Calibri" w:hAnsi="Calibri" w:cs="Calibri"/>
                <w:sz w:val="22"/>
                <w:szCs w:val="22"/>
              </w:rPr>
              <w:t>Deluxe</w:t>
            </w:r>
            <w:proofErr w:type="spellEnd"/>
            <w:r w:rsidRPr="00AE12E6">
              <w:rPr>
                <w:rFonts w:ascii="Calibri" w:hAnsi="Calibri" w:cs="Calibri"/>
                <w:sz w:val="22"/>
                <w:szCs w:val="22"/>
              </w:rPr>
              <w:t xml:space="preserve"> za 1590,-/noc/ 2 osoby   </w:t>
            </w:r>
            <w:proofErr w:type="gramStart"/>
            <w:r w:rsidRPr="00AE12E6">
              <w:rPr>
                <w:rFonts w:ascii="Calibri" w:hAnsi="Calibri" w:cs="Calibri"/>
                <w:sz w:val="22"/>
                <w:szCs w:val="22"/>
              </w:rPr>
              <w:t>   (</w:t>
            </w:r>
            <w:proofErr w:type="gramEnd"/>
            <w:r w:rsidRPr="00AE12E6">
              <w:rPr>
                <w:rFonts w:ascii="Calibri" w:hAnsi="Calibri" w:cs="Calibri"/>
                <w:sz w:val="22"/>
                <w:szCs w:val="22"/>
              </w:rPr>
              <w:t>1390,- při obsazenosti jednou osobou)</w:t>
            </w:r>
          </w:p>
          <w:p w14:paraId="33BAA066" w14:textId="77777777" w:rsidR="00AE12E6" w:rsidRPr="00AE12E6" w:rsidRDefault="00AE12E6" w:rsidP="00AE12E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12E6">
              <w:rPr>
                <w:rFonts w:ascii="Calibri" w:hAnsi="Calibri" w:cs="Calibri"/>
                <w:sz w:val="22"/>
                <w:szCs w:val="22"/>
              </w:rPr>
              <w:t>2x   typ třílůžkový apartmán s vířivou vanou za 2490,-/noc pro 3 osoby</w:t>
            </w:r>
          </w:p>
          <w:p w14:paraId="33BAA067" w14:textId="77777777" w:rsidR="00AE12E6" w:rsidRPr="00AE12E6" w:rsidRDefault="00AE12E6" w:rsidP="00AE12E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12E6">
              <w:rPr>
                <w:rFonts w:ascii="Calibri" w:hAnsi="Calibri" w:cs="Calibri"/>
                <w:sz w:val="22"/>
                <w:szCs w:val="22"/>
              </w:rPr>
              <w:t>1x rodinný čtyřlůžkový pokoj za 2780,-/noc pro 4 osoby</w:t>
            </w:r>
          </w:p>
          <w:p w14:paraId="33BAA068" w14:textId="77777777" w:rsidR="00AE12E6" w:rsidRPr="00AE12E6" w:rsidRDefault="00AE12E6" w:rsidP="00AE12E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12E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3BAA069" w14:textId="77777777" w:rsidR="00AE12E6" w:rsidRPr="00AE12E6" w:rsidRDefault="00AE12E6" w:rsidP="00AE12E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12E6">
              <w:rPr>
                <w:rFonts w:ascii="Calibri" w:hAnsi="Calibri" w:cs="Calibri"/>
                <w:sz w:val="22"/>
                <w:szCs w:val="22"/>
              </w:rPr>
              <w:t xml:space="preserve">Pokoj typu </w:t>
            </w:r>
            <w:proofErr w:type="spellStart"/>
            <w:r w:rsidRPr="00AE12E6">
              <w:rPr>
                <w:rFonts w:ascii="Calibri" w:hAnsi="Calibri" w:cs="Calibri"/>
                <w:sz w:val="22"/>
                <w:szCs w:val="22"/>
              </w:rPr>
              <w:t>Deluxe</w:t>
            </w:r>
            <w:proofErr w:type="spellEnd"/>
            <w:r w:rsidRPr="00AE12E6">
              <w:rPr>
                <w:rFonts w:ascii="Calibri" w:hAnsi="Calibri" w:cs="Calibri"/>
                <w:sz w:val="22"/>
                <w:szCs w:val="22"/>
              </w:rPr>
              <w:t xml:space="preserve"> a apartmán umožňuje přidat přistýlku za 520,-/noc pro osobu starší </w:t>
            </w:r>
            <w:proofErr w:type="gramStart"/>
            <w:r w:rsidRPr="00AE12E6">
              <w:rPr>
                <w:rFonts w:ascii="Calibri" w:hAnsi="Calibri" w:cs="Calibri"/>
                <w:sz w:val="22"/>
                <w:szCs w:val="22"/>
              </w:rPr>
              <w:t>15ti</w:t>
            </w:r>
            <w:proofErr w:type="gramEnd"/>
            <w:r w:rsidRPr="00AE12E6">
              <w:rPr>
                <w:rFonts w:ascii="Calibri" w:hAnsi="Calibri" w:cs="Calibri"/>
                <w:sz w:val="22"/>
                <w:szCs w:val="22"/>
              </w:rPr>
              <w:t xml:space="preserve"> let. (u mladších 320,-/noc). U pokoje typu Superior tato možnost není.</w:t>
            </w:r>
          </w:p>
          <w:p w14:paraId="33BAA06A" w14:textId="77777777" w:rsidR="00AE12E6" w:rsidRPr="00AE12E6" w:rsidRDefault="00AE12E6" w:rsidP="00AE12E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12E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3BAA06B" w14:textId="77777777" w:rsidR="00AE12E6" w:rsidRPr="00AE12E6" w:rsidRDefault="00AE12E6" w:rsidP="00AE12E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12E6">
              <w:rPr>
                <w:rFonts w:ascii="Calibri" w:hAnsi="Calibri" w:cs="Calibri"/>
                <w:sz w:val="22"/>
                <w:szCs w:val="22"/>
              </w:rPr>
              <w:t>Ceny zahrnují snídani, která se v týdnu podává od 7:30 – 9:30 a o víkendu o hodinu později 8:30 – 10:30 h. Naše restaurace dále nabízí obědy i večeře.</w:t>
            </w:r>
          </w:p>
          <w:p w14:paraId="33BAA06C" w14:textId="77777777" w:rsidR="00AE12E6" w:rsidRPr="00AE12E6" w:rsidRDefault="00AE12E6" w:rsidP="00AE12E6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12E6">
              <w:rPr>
                <w:rFonts w:ascii="Calibri" w:hAnsi="Calibri" w:cs="Calibri"/>
                <w:sz w:val="22"/>
                <w:szCs w:val="22"/>
              </w:rPr>
              <w:t>Parkování před hotelem je možné po předchozí rezervaci za 100,-/noc.</w:t>
            </w:r>
          </w:p>
          <w:p w14:paraId="33BAA06E" w14:textId="5BE109AA" w:rsidR="00F42113" w:rsidRPr="00F42113" w:rsidRDefault="00F42113" w:rsidP="00F4211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42113">
              <w:rPr>
                <w:rFonts w:ascii="Calibri" w:eastAsia="Times New Roman" w:hAnsi="Calibri" w:cs="Times New Roman"/>
                <w:lang w:eastAsia="cs-CZ"/>
              </w:rPr>
              <w:t xml:space="preserve">Marta </w:t>
            </w:r>
            <w:proofErr w:type="spellStart"/>
            <w:proofErr w:type="gramStart"/>
            <w:r w:rsidRPr="00F42113">
              <w:rPr>
                <w:rFonts w:ascii="Calibri" w:eastAsia="Times New Roman" w:hAnsi="Calibri" w:cs="Times New Roman"/>
                <w:lang w:eastAsia="cs-CZ"/>
              </w:rPr>
              <w:t>Bajajová</w:t>
            </w:r>
            <w:proofErr w:type="spellEnd"/>
            <w:r w:rsidR="00A22753">
              <w:rPr>
                <w:rFonts w:ascii="Calibri" w:eastAsia="Times New Roman" w:hAnsi="Calibri" w:cs="Times New Roman"/>
                <w:lang w:eastAsia="cs-CZ"/>
              </w:rPr>
              <w:t xml:space="preserve"> - </w:t>
            </w:r>
            <w:r w:rsidRPr="00F42113">
              <w:rPr>
                <w:rFonts w:ascii="Calibri" w:eastAsia="Times New Roman" w:hAnsi="Calibri" w:cs="Times New Roman"/>
                <w:lang w:eastAsia="cs-CZ"/>
              </w:rPr>
              <w:t>recepční</w:t>
            </w:r>
            <w:proofErr w:type="gramEnd"/>
          </w:p>
          <w:p w14:paraId="33BAA070" w14:textId="4F47E5BF" w:rsidR="00F42113" w:rsidRPr="00F42113" w:rsidRDefault="00F42113" w:rsidP="00A22753">
            <w:pPr>
              <w:shd w:val="clear" w:color="auto" w:fill="FFFFFF"/>
              <w:spacing w:before="240"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42113">
              <w:rPr>
                <w:rFonts w:ascii="Calibri" w:eastAsia="Times New Roman" w:hAnsi="Calibri" w:cs="Times New Roman"/>
                <w:lang w:eastAsia="cs-CZ"/>
              </w:rPr>
              <w:t xml:space="preserve"> Hotel U Ševce                           </w:t>
            </w:r>
            <w:hyperlink r:id="rId9" w:tgtFrame="_blank" w:history="1">
              <w:r w:rsidRPr="00F42113">
                <w:rPr>
                  <w:rFonts w:ascii="Calibri" w:eastAsia="Times New Roman" w:hAnsi="Calibri" w:cs="Times New Roman"/>
                  <w:u w:val="single"/>
                  <w:lang w:eastAsia="cs-CZ"/>
                </w:rPr>
                <w:t>rezervace@hotelusevce.cz</w:t>
              </w:r>
            </w:hyperlink>
          </w:p>
          <w:p w14:paraId="33BAA071" w14:textId="77777777" w:rsidR="00F42113" w:rsidRPr="00F42113" w:rsidRDefault="00F42113" w:rsidP="00F4211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42113">
              <w:rPr>
                <w:rFonts w:ascii="Calibri" w:eastAsia="Times New Roman" w:hAnsi="Calibri" w:cs="Times New Roman"/>
                <w:lang w:eastAsia="cs-CZ"/>
              </w:rPr>
              <w:t>Kvítková 4323                           Tel: 603494022</w:t>
            </w:r>
          </w:p>
          <w:p w14:paraId="33BAA076" w14:textId="6DA49576" w:rsidR="00AE12E6" w:rsidRPr="000D4D2D" w:rsidRDefault="00F42113" w:rsidP="00490A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F42113">
              <w:rPr>
                <w:rFonts w:ascii="Calibri" w:eastAsia="Times New Roman" w:hAnsi="Calibri" w:cs="Times New Roman"/>
                <w:lang w:eastAsia="cs-CZ"/>
              </w:rPr>
              <w:t>Zlín 76001</w:t>
            </w:r>
          </w:p>
        </w:tc>
      </w:tr>
    </w:tbl>
    <w:p w14:paraId="5DD39119" w14:textId="4DA50C3E" w:rsidR="00E167A3" w:rsidRPr="00E167A3" w:rsidRDefault="00E167A3" w:rsidP="00E167A3">
      <w:pPr>
        <w:pStyle w:val="Normlnweb"/>
        <w:rPr>
          <w:b/>
          <w:bCs/>
          <w:u w:val="single"/>
        </w:rPr>
      </w:pPr>
      <w:r w:rsidRPr="00E167A3">
        <w:rPr>
          <w:b/>
          <w:bCs/>
          <w:u w:val="single"/>
        </w:rPr>
        <w:lastRenderedPageBreak/>
        <w:t>HOTEL ZLÍN</w:t>
      </w:r>
    </w:p>
    <w:p w14:paraId="23424A5A" w14:textId="1DC02FA8" w:rsidR="00E167A3" w:rsidRDefault="00E167A3" w:rsidP="00E167A3">
      <w:pPr>
        <w:pStyle w:val="Normlnweb"/>
      </w:pPr>
      <w:r>
        <w:t xml:space="preserve">Kontakt: </w:t>
      </w:r>
      <w:hyperlink r:id="rId10" w:history="1">
        <w:r>
          <w:rPr>
            <w:rStyle w:val="Hypertextovodkaz"/>
          </w:rPr>
          <w:t>michaela.malinkova@interhotelzlin.cz</w:t>
        </w:r>
      </w:hyperlink>
      <w:r>
        <w:t xml:space="preserve"> nebo recepce </w:t>
      </w:r>
      <w:r>
        <w:rPr>
          <w:u w:val="single"/>
        </w:rPr>
        <w:t>email:</w:t>
      </w:r>
      <w:r>
        <w:t> </w:t>
      </w:r>
      <w:hyperlink r:id="rId11" w:history="1">
        <w:r>
          <w:rPr>
            <w:rStyle w:val="Hypertextovodkaz"/>
          </w:rPr>
          <w:t>recepce@interhotelzlin.cz</w:t>
        </w:r>
      </w:hyperlink>
    </w:p>
    <w:p w14:paraId="412B29B3" w14:textId="77777777" w:rsidR="00E167A3" w:rsidRDefault="00E167A3" w:rsidP="00E167A3">
      <w:pPr>
        <w:pStyle w:val="Normlnweb"/>
      </w:pPr>
      <w:r>
        <w:rPr>
          <w:u w:val="single"/>
        </w:rPr>
        <w:t>tel.:</w:t>
      </w:r>
      <w:r>
        <w:t> 734 200 126</w:t>
      </w:r>
    </w:p>
    <w:p w14:paraId="2FEB8B0D" w14:textId="2D581D10" w:rsidR="00E167A3" w:rsidRDefault="00E167A3" w:rsidP="00E167A3">
      <w:pPr>
        <w:pStyle w:val="Normlnweb"/>
      </w:pPr>
      <w:r>
        <w:rPr>
          <w:b/>
          <w:bCs/>
        </w:rPr>
        <w:t>Heslo:</w:t>
      </w:r>
      <w:r>
        <w:t xml:space="preserve"> VÁNOČNÍ CENA </w:t>
      </w:r>
      <w:r w:rsidR="00A22753">
        <w:t>PLAVÁNÍ – prosím</w:t>
      </w:r>
      <w:r>
        <w:t xml:space="preserve">, abyste uváděli, že se jedná o </w:t>
      </w:r>
      <w:proofErr w:type="gramStart"/>
      <w:r>
        <w:t>plavce - vánoční</w:t>
      </w:r>
      <w:proofErr w:type="gramEnd"/>
      <w:r>
        <w:t xml:space="preserve"> ceny mají i jiné sporty (např. hokej), aby bylo recepci zcela jasné, kdo pobyt objednává.</w:t>
      </w:r>
    </w:p>
    <w:p w14:paraId="58155621" w14:textId="77777777" w:rsidR="00E167A3" w:rsidRDefault="00E167A3" w:rsidP="00A22753">
      <w:pPr>
        <w:pStyle w:val="Normlnweb"/>
        <w:spacing w:after="0" w:afterAutospacing="0"/>
      </w:pPr>
      <w:r>
        <w:rPr>
          <w:b/>
          <w:bCs/>
          <w:u w:val="single"/>
        </w:rPr>
        <w:t>Cenová kalkulace:</w:t>
      </w:r>
    </w:p>
    <w:p w14:paraId="52230EA0" w14:textId="77777777" w:rsidR="00A22753" w:rsidRDefault="00E167A3" w:rsidP="00A22753">
      <w:pPr>
        <w:pStyle w:val="Normlnweb"/>
        <w:spacing w:after="0" w:afterAutospacing="0"/>
      </w:pPr>
      <w:r>
        <w:rPr>
          <w:b/>
          <w:bCs/>
          <w:u w:val="single"/>
        </w:rPr>
        <w:t xml:space="preserve">Dvoulůžkový pokoj (DBL/TWIN): </w:t>
      </w:r>
      <w:proofErr w:type="gramStart"/>
      <w:r>
        <w:rPr>
          <w:b/>
          <w:bCs/>
          <w:u w:val="single"/>
        </w:rPr>
        <w:t>1.850,-</w:t>
      </w:r>
      <w:proofErr w:type="gramEnd"/>
      <w:r>
        <w:rPr>
          <w:b/>
          <w:bCs/>
          <w:u w:val="single"/>
        </w:rPr>
        <w:t xml:space="preserve"> Kč/pokoj/noc</w:t>
      </w:r>
      <w:r>
        <w:t> (platí pro pokoj obsazený 1 i 2 osobami)</w:t>
      </w:r>
    </w:p>
    <w:p w14:paraId="26EFE81B" w14:textId="7EB0726F" w:rsidR="00E167A3" w:rsidRDefault="00E167A3" w:rsidP="00A22753">
      <w:pPr>
        <w:pStyle w:val="Normlnweb"/>
        <w:spacing w:before="0" w:beforeAutospacing="0" w:after="0" w:afterAutospacing="0"/>
      </w:pPr>
      <w:r>
        <w:t>V ceně je již zahrnuta snídaně.</w:t>
      </w:r>
    </w:p>
    <w:p w14:paraId="7013BE18" w14:textId="77777777" w:rsidR="00A22753" w:rsidRDefault="00E167A3" w:rsidP="00A22753">
      <w:pPr>
        <w:pStyle w:val="Normlnweb"/>
        <w:spacing w:before="0" w:beforeAutospacing="0" w:after="0" w:afterAutospacing="0"/>
      </w:pPr>
      <w:r>
        <w:t>K ceně se ještě připočítává povinný místní poplatek z pobytu v hodnotě 19 Kč/os./</w:t>
      </w:r>
      <w:r w:rsidR="00A22753">
        <w:t>den – osoby</w:t>
      </w:r>
      <w:r>
        <w:t xml:space="preserve"> mladší 18 let tento poplatek neplatí.</w:t>
      </w:r>
    </w:p>
    <w:p w14:paraId="79ACEBB6" w14:textId="77777777" w:rsidR="00A22753" w:rsidRDefault="00A22753" w:rsidP="00A22753">
      <w:pPr>
        <w:pStyle w:val="Normlnweb"/>
        <w:jc w:val="center"/>
        <w:rPr>
          <w:b/>
          <w:bCs/>
          <w:sz w:val="32"/>
          <w:szCs w:val="32"/>
        </w:rPr>
      </w:pPr>
    </w:p>
    <w:p w14:paraId="3A06A712" w14:textId="30B3B82A" w:rsidR="00A22753" w:rsidRDefault="00A22753" w:rsidP="00A22753">
      <w:pPr>
        <w:pStyle w:val="Normlnweb"/>
        <w:jc w:val="center"/>
        <w:rPr>
          <w:b/>
          <w:bCs/>
          <w:sz w:val="32"/>
          <w:szCs w:val="32"/>
        </w:rPr>
      </w:pPr>
      <w:r w:rsidRPr="00A22753">
        <w:rPr>
          <w:b/>
          <w:bCs/>
          <w:sz w:val="32"/>
          <w:szCs w:val="32"/>
        </w:rPr>
        <w:t>STRAVOVÁNÍ</w:t>
      </w:r>
    </w:p>
    <w:p w14:paraId="336D1457" w14:textId="77777777" w:rsidR="00A22753" w:rsidRDefault="00A22753" w:rsidP="00A22753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A22753">
        <w:rPr>
          <w:rFonts w:asciiTheme="minorHAnsi" w:hAnsiTheme="minorHAnsi" w:cstheme="minorHAnsi"/>
          <w:b/>
          <w:bCs/>
        </w:rPr>
        <w:t>Nabídka stravování – Bistro Letem Světem</w:t>
      </w:r>
    </w:p>
    <w:p w14:paraId="795E00D8" w14:textId="65F998F0" w:rsidR="00A22753" w:rsidRPr="00A22753" w:rsidRDefault="00A22753" w:rsidP="00A22753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A22753">
        <w:rPr>
          <w:rFonts w:asciiTheme="minorHAnsi" w:hAnsiTheme="minorHAnsi" w:cstheme="minorHAnsi"/>
          <w:b/>
          <w:bCs/>
        </w:rPr>
        <w:t xml:space="preserve">Vestibul </w:t>
      </w:r>
      <w:proofErr w:type="gramStart"/>
      <w:r w:rsidRPr="00A22753">
        <w:rPr>
          <w:rFonts w:asciiTheme="minorHAnsi" w:hAnsiTheme="minorHAnsi" w:cstheme="minorHAnsi"/>
          <w:b/>
          <w:bCs/>
        </w:rPr>
        <w:t>50m</w:t>
      </w:r>
      <w:proofErr w:type="gramEnd"/>
      <w:r w:rsidRPr="00A22753">
        <w:rPr>
          <w:rFonts w:asciiTheme="minorHAnsi" w:hAnsiTheme="minorHAnsi" w:cstheme="minorHAnsi"/>
          <w:b/>
          <w:bCs/>
        </w:rPr>
        <w:t xml:space="preserve"> bazénu, Lázně Zlín</w:t>
      </w:r>
    </w:p>
    <w:p w14:paraId="26534C2A" w14:textId="77777777" w:rsidR="00A22753" w:rsidRPr="00A22753" w:rsidRDefault="00A22753" w:rsidP="00A22753">
      <w:pPr>
        <w:pStyle w:val="Standard"/>
        <w:jc w:val="center"/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16.-18.12.2022</w:t>
      </w:r>
    </w:p>
    <w:p w14:paraId="649DBE19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  <w:b/>
          <w:bCs/>
        </w:rPr>
      </w:pPr>
    </w:p>
    <w:p w14:paraId="1292B2EE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  <w:b/>
          <w:bCs/>
        </w:rPr>
      </w:pPr>
      <w:r w:rsidRPr="00A22753">
        <w:rPr>
          <w:rFonts w:asciiTheme="minorHAnsi" w:hAnsiTheme="minorHAnsi" w:cstheme="minorHAnsi"/>
          <w:b/>
          <w:bCs/>
        </w:rPr>
        <w:t>Pátek</w:t>
      </w:r>
    </w:p>
    <w:p w14:paraId="5BCC00FA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Spaghetti s cuketovou omáčkou sypaný italským sýrem</w:t>
      </w:r>
    </w:p>
    <w:p w14:paraId="3C4E5C59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cena: 120kč</w:t>
      </w:r>
    </w:p>
    <w:p w14:paraId="2539A0E5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čas: 16 h-</w:t>
      </w:r>
      <w:proofErr w:type="gramStart"/>
      <w:r w:rsidRPr="00A22753">
        <w:rPr>
          <w:rFonts w:asciiTheme="minorHAnsi" w:hAnsiTheme="minorHAnsi" w:cstheme="minorHAnsi"/>
        </w:rPr>
        <w:t>19h</w:t>
      </w:r>
      <w:proofErr w:type="gramEnd"/>
    </w:p>
    <w:p w14:paraId="1C84B689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  <w:b/>
          <w:bCs/>
        </w:rPr>
      </w:pPr>
      <w:r w:rsidRPr="00A22753">
        <w:rPr>
          <w:rFonts w:asciiTheme="minorHAnsi" w:hAnsiTheme="minorHAnsi" w:cstheme="minorHAnsi"/>
          <w:b/>
          <w:bCs/>
        </w:rPr>
        <w:t>Sobota</w:t>
      </w:r>
    </w:p>
    <w:p w14:paraId="2A5B653C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  <w:b/>
          <w:bCs/>
          <w:i/>
          <w:iCs/>
        </w:rPr>
      </w:pPr>
      <w:r w:rsidRPr="00A22753">
        <w:rPr>
          <w:rFonts w:asciiTheme="minorHAnsi" w:hAnsiTheme="minorHAnsi" w:cstheme="minorHAnsi"/>
          <w:b/>
          <w:bCs/>
          <w:i/>
          <w:iCs/>
        </w:rPr>
        <w:t>Oběd</w:t>
      </w:r>
    </w:p>
    <w:p w14:paraId="0F4782DF" w14:textId="77777777" w:rsidR="00A22753" w:rsidRPr="00A22753" w:rsidRDefault="00A22753" w:rsidP="00A22753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Rajský krém – 55kč</w:t>
      </w:r>
    </w:p>
    <w:p w14:paraId="457450D8" w14:textId="77777777" w:rsidR="00A22753" w:rsidRPr="00A22753" w:rsidRDefault="00A22753" w:rsidP="00A22753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Kuře s bylinkovou nádivkou a rýží – 140kč</w:t>
      </w:r>
    </w:p>
    <w:p w14:paraId="1A4E5247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  <w:b/>
          <w:bCs/>
        </w:rPr>
      </w:pPr>
      <w:r w:rsidRPr="00A22753">
        <w:rPr>
          <w:rFonts w:asciiTheme="minorHAnsi" w:hAnsiTheme="minorHAnsi" w:cstheme="minorHAnsi"/>
          <w:b/>
          <w:bCs/>
        </w:rPr>
        <w:t>Menu: 175kč</w:t>
      </w:r>
    </w:p>
    <w:p w14:paraId="49B71F2C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čas: 11 h-</w:t>
      </w:r>
      <w:proofErr w:type="gramStart"/>
      <w:r w:rsidRPr="00A22753">
        <w:rPr>
          <w:rFonts w:asciiTheme="minorHAnsi" w:hAnsiTheme="minorHAnsi" w:cstheme="minorHAnsi"/>
        </w:rPr>
        <w:t>15h</w:t>
      </w:r>
      <w:proofErr w:type="gramEnd"/>
    </w:p>
    <w:p w14:paraId="6B18C7BE" w14:textId="77777777" w:rsidR="00A22753" w:rsidRDefault="00A22753" w:rsidP="00A22753">
      <w:pPr>
        <w:pStyle w:val="Standard"/>
        <w:rPr>
          <w:rFonts w:asciiTheme="minorHAnsi" w:hAnsiTheme="minorHAnsi" w:cstheme="minorHAnsi"/>
          <w:b/>
          <w:bCs/>
        </w:rPr>
      </w:pPr>
    </w:p>
    <w:p w14:paraId="05F5081D" w14:textId="142F067E" w:rsidR="00A22753" w:rsidRPr="00A22753" w:rsidRDefault="00A22753" w:rsidP="00A22753">
      <w:pPr>
        <w:pStyle w:val="Standard"/>
        <w:rPr>
          <w:rFonts w:asciiTheme="minorHAnsi" w:hAnsiTheme="minorHAnsi" w:cstheme="minorHAnsi"/>
          <w:b/>
          <w:bCs/>
          <w:i/>
          <w:iCs/>
        </w:rPr>
      </w:pPr>
      <w:r w:rsidRPr="00A22753">
        <w:rPr>
          <w:rFonts w:asciiTheme="minorHAnsi" w:hAnsiTheme="minorHAnsi" w:cstheme="minorHAnsi"/>
          <w:b/>
          <w:bCs/>
          <w:i/>
          <w:iCs/>
        </w:rPr>
        <w:t>Večeře</w:t>
      </w:r>
    </w:p>
    <w:p w14:paraId="24450446" w14:textId="77777777" w:rsidR="00A22753" w:rsidRPr="00A22753" w:rsidRDefault="00A22753" w:rsidP="00A22753">
      <w:pPr>
        <w:pStyle w:val="Standard"/>
        <w:numPr>
          <w:ilvl w:val="0"/>
          <w:numId w:val="4"/>
        </w:numPr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Hovězí guláš se šesti</w:t>
      </w:r>
    </w:p>
    <w:p w14:paraId="06C1ACB4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cena: 150kč</w:t>
      </w:r>
    </w:p>
    <w:p w14:paraId="785153A8" w14:textId="3DF8B956" w:rsidR="00A22753" w:rsidRPr="00A22753" w:rsidRDefault="00A22753" w:rsidP="00A22753">
      <w:pPr>
        <w:pStyle w:val="Standard"/>
        <w:rPr>
          <w:rFonts w:asciiTheme="minorHAnsi" w:hAnsiTheme="minorHAnsi" w:cstheme="minorHAnsi"/>
          <w:b/>
          <w:bCs/>
        </w:rPr>
      </w:pPr>
      <w:r w:rsidRPr="00A22753">
        <w:rPr>
          <w:rFonts w:asciiTheme="minorHAnsi" w:hAnsiTheme="minorHAnsi" w:cstheme="minorHAnsi"/>
        </w:rPr>
        <w:t>čas: 16 h-19 h</w:t>
      </w:r>
    </w:p>
    <w:p w14:paraId="63034938" w14:textId="77777777" w:rsidR="00A22753" w:rsidRPr="00A22753" w:rsidRDefault="00A22753" w:rsidP="00A2275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A22753">
        <w:rPr>
          <w:rFonts w:asciiTheme="minorHAnsi" w:hAnsiTheme="minorHAnsi" w:cstheme="minorHAnsi"/>
          <w:b/>
          <w:bCs/>
        </w:rPr>
        <w:t>Neděle</w:t>
      </w:r>
    </w:p>
    <w:p w14:paraId="101CC67C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Slepičí vývar s nudlemi – 55kč</w:t>
      </w:r>
    </w:p>
    <w:p w14:paraId="3AF72E0E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Těstovinový salát s kuřecím masem – 140kč</w:t>
      </w:r>
    </w:p>
    <w:p w14:paraId="37AEB2F7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  <w:b/>
          <w:bCs/>
        </w:rPr>
        <w:t>Menu</w:t>
      </w:r>
      <w:r w:rsidRPr="00A22753">
        <w:rPr>
          <w:rFonts w:asciiTheme="minorHAnsi" w:hAnsiTheme="minorHAnsi" w:cstheme="minorHAnsi"/>
        </w:rPr>
        <w:t xml:space="preserve">: </w:t>
      </w:r>
      <w:r w:rsidRPr="00A22753">
        <w:rPr>
          <w:rFonts w:asciiTheme="minorHAnsi" w:hAnsiTheme="minorHAnsi" w:cstheme="minorHAnsi"/>
          <w:b/>
          <w:bCs/>
        </w:rPr>
        <w:t>175kč</w:t>
      </w:r>
    </w:p>
    <w:p w14:paraId="44148C71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>čas: 11 h-15 h</w:t>
      </w:r>
    </w:p>
    <w:p w14:paraId="635C954E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</w:rPr>
      </w:pPr>
    </w:p>
    <w:p w14:paraId="71D8AB66" w14:textId="77777777" w:rsidR="00A22753" w:rsidRPr="00A22753" w:rsidRDefault="00A22753" w:rsidP="00A22753">
      <w:pPr>
        <w:pStyle w:val="Standard"/>
        <w:rPr>
          <w:rFonts w:asciiTheme="minorHAnsi" w:hAnsiTheme="minorHAnsi" w:cstheme="minorHAnsi"/>
        </w:rPr>
      </w:pPr>
      <w:r w:rsidRPr="00A22753">
        <w:rPr>
          <w:rFonts w:asciiTheme="minorHAnsi" w:hAnsiTheme="minorHAnsi" w:cstheme="minorHAnsi"/>
        </w:rPr>
        <w:t xml:space="preserve">Objednávky přijímáme na mail </w:t>
      </w:r>
      <w:hyperlink r:id="rId12" w:history="1">
        <w:r w:rsidRPr="00A22753">
          <w:rPr>
            <w:rFonts w:asciiTheme="minorHAnsi" w:hAnsiTheme="minorHAnsi" w:cstheme="minorHAnsi"/>
            <w:b/>
            <w:bCs/>
            <w:u w:val="single"/>
          </w:rPr>
          <w:t>obchod.vojtkova@seznam.cz</w:t>
        </w:r>
      </w:hyperlink>
    </w:p>
    <w:p w14:paraId="20344EA2" w14:textId="77777777" w:rsidR="00A22753" w:rsidRDefault="00A22753" w:rsidP="00A22753">
      <w:pPr>
        <w:pStyle w:val="Standard"/>
      </w:pPr>
      <w:r>
        <w:t>Platbu prosíme předem na bankovní účet po potvrzení objednávky.</w:t>
      </w:r>
    </w:p>
    <w:p w14:paraId="11B969F5" w14:textId="77777777" w:rsidR="00A22753" w:rsidRDefault="00A22753" w:rsidP="00A22753">
      <w:pPr>
        <w:pStyle w:val="Standard"/>
      </w:pPr>
    </w:p>
    <w:p w14:paraId="11228BF6" w14:textId="77777777" w:rsidR="00A22753" w:rsidRDefault="00A22753" w:rsidP="00A22753">
      <w:pPr>
        <w:pStyle w:val="Standard"/>
        <w:rPr>
          <w:b/>
          <w:bCs/>
        </w:rPr>
      </w:pPr>
      <w:r>
        <w:rPr>
          <w:b/>
          <w:bCs/>
        </w:rPr>
        <w:t>Pozor! Omezený počet porcí!</w:t>
      </w:r>
    </w:p>
    <w:p w14:paraId="723A9543" w14:textId="77777777" w:rsidR="00A22753" w:rsidRDefault="00A22753" w:rsidP="00A22753">
      <w:pPr>
        <w:pStyle w:val="Normlnweb"/>
        <w:jc w:val="center"/>
        <w:rPr>
          <w:b/>
          <w:bCs/>
          <w:sz w:val="32"/>
          <w:szCs w:val="32"/>
        </w:rPr>
      </w:pPr>
    </w:p>
    <w:p w14:paraId="0A5020E9" w14:textId="77777777" w:rsidR="00A22753" w:rsidRPr="00A22753" w:rsidRDefault="00A22753" w:rsidP="00A22753">
      <w:pPr>
        <w:pStyle w:val="Normlnweb"/>
        <w:jc w:val="center"/>
        <w:rPr>
          <w:b/>
          <w:bCs/>
          <w:sz w:val="32"/>
          <w:szCs w:val="32"/>
        </w:rPr>
      </w:pPr>
    </w:p>
    <w:p w14:paraId="33BAA07C" w14:textId="77777777" w:rsidR="000D4D2D" w:rsidRDefault="000D4D2D" w:rsidP="00490A4D"/>
    <w:sectPr w:rsidR="000D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F9BA" w14:textId="77777777" w:rsidR="00C27D31" w:rsidRDefault="00C27D31" w:rsidP="00A22753">
      <w:pPr>
        <w:spacing w:after="0" w:line="240" w:lineRule="auto"/>
      </w:pPr>
      <w:r>
        <w:separator/>
      </w:r>
    </w:p>
  </w:endnote>
  <w:endnote w:type="continuationSeparator" w:id="0">
    <w:p w14:paraId="00659290" w14:textId="77777777" w:rsidR="00C27D31" w:rsidRDefault="00C27D31" w:rsidP="00A2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CE2D" w14:textId="77777777" w:rsidR="00C27D31" w:rsidRDefault="00C27D31" w:rsidP="00A22753">
      <w:pPr>
        <w:spacing w:after="0" w:line="240" w:lineRule="auto"/>
      </w:pPr>
      <w:r>
        <w:separator/>
      </w:r>
    </w:p>
  </w:footnote>
  <w:footnote w:type="continuationSeparator" w:id="0">
    <w:p w14:paraId="467512F9" w14:textId="77777777" w:rsidR="00C27D31" w:rsidRDefault="00C27D31" w:rsidP="00A2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A17"/>
    <w:multiLevelType w:val="multilevel"/>
    <w:tmpl w:val="86E2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B5C41"/>
    <w:multiLevelType w:val="multilevel"/>
    <w:tmpl w:val="DB166B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0011F01"/>
    <w:multiLevelType w:val="multilevel"/>
    <w:tmpl w:val="4D8076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9E16DC2"/>
    <w:multiLevelType w:val="multilevel"/>
    <w:tmpl w:val="D870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8642044">
    <w:abstractNumId w:val="3"/>
  </w:num>
  <w:num w:numId="2" w16cid:durableId="1302690415">
    <w:abstractNumId w:val="0"/>
  </w:num>
  <w:num w:numId="3" w16cid:durableId="1095637277">
    <w:abstractNumId w:val="2"/>
  </w:num>
  <w:num w:numId="4" w16cid:durableId="69161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D2D"/>
    <w:rsid w:val="000604D7"/>
    <w:rsid w:val="000D4D2D"/>
    <w:rsid w:val="00490A4D"/>
    <w:rsid w:val="00A22753"/>
    <w:rsid w:val="00AE12E6"/>
    <w:rsid w:val="00C27D31"/>
    <w:rsid w:val="00E167A3"/>
    <w:rsid w:val="00E87298"/>
    <w:rsid w:val="00F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A01D"/>
  <w15:docId w15:val="{7122E4C0-E9BE-4F4A-B102-A4B51F1D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E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67A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167A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753"/>
  </w:style>
  <w:style w:type="paragraph" w:styleId="Zpat">
    <w:name w:val="footer"/>
    <w:basedOn w:val="Normln"/>
    <w:link w:val="ZpatChar"/>
    <w:uiPriority w:val="99"/>
    <w:unhideWhenUsed/>
    <w:rsid w:val="00A2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753"/>
  </w:style>
  <w:style w:type="paragraph" w:customStyle="1" w:styleId="Standard">
    <w:name w:val="Standard"/>
    <w:rsid w:val="00A22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aci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ika.mrazkova@baltaci.cz" TargetMode="External"/><Relationship Id="rId12" Type="http://schemas.openxmlformats.org/officeDocument/2006/relationships/hyperlink" Target="mailto:obchod.vojt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epce@hotelmoskv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chaela.malinkova@hotelmosk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zervace@hotelusev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Kasálek</dc:creator>
  <cp:lastModifiedBy>Sportovní třídy</cp:lastModifiedBy>
  <cp:revision>2</cp:revision>
  <dcterms:created xsi:type="dcterms:W3CDTF">2022-11-29T09:17:00Z</dcterms:created>
  <dcterms:modified xsi:type="dcterms:W3CDTF">2022-11-29T09:17:00Z</dcterms:modified>
</cp:coreProperties>
</file>